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1D67" w14:textId="77777777" w:rsidR="00687740" w:rsidRPr="00687740" w:rsidRDefault="00687740" w:rsidP="00687740">
      <w:pPr>
        <w:jc w:val="center"/>
        <w:rPr>
          <w:b/>
          <w:sz w:val="28"/>
          <w:szCs w:val="28"/>
        </w:rPr>
      </w:pPr>
      <w:r w:rsidRPr="00687740">
        <w:rPr>
          <w:b/>
          <w:sz w:val="28"/>
          <w:szCs w:val="28"/>
        </w:rPr>
        <w:t>UK-India Joint Virtual Clean Energy Centre Conference</w:t>
      </w:r>
    </w:p>
    <w:p w14:paraId="20ACA561" w14:textId="1A512D1F" w:rsidR="00687740" w:rsidRPr="00687740" w:rsidRDefault="00687740" w:rsidP="00687740">
      <w:pPr>
        <w:jc w:val="center"/>
        <w:rPr>
          <w:b/>
          <w:sz w:val="28"/>
          <w:szCs w:val="28"/>
        </w:rPr>
      </w:pPr>
      <w:r w:rsidRPr="00687740">
        <w:rPr>
          <w:b/>
          <w:sz w:val="28"/>
          <w:szCs w:val="28"/>
        </w:rPr>
        <w:t>18-20 September 2018, Loughborough, UK</w:t>
      </w:r>
    </w:p>
    <w:p w14:paraId="373CAF31" w14:textId="2E19B5BB" w:rsidR="00687740" w:rsidRPr="00687740" w:rsidRDefault="00687740" w:rsidP="00687740">
      <w:pPr>
        <w:jc w:val="center"/>
        <w:rPr>
          <w:b/>
          <w:sz w:val="28"/>
          <w:szCs w:val="28"/>
        </w:rPr>
      </w:pPr>
    </w:p>
    <w:p w14:paraId="2B5D92FD" w14:textId="1C66E3DC" w:rsidR="00687740" w:rsidRPr="00094F90" w:rsidRDefault="00687740" w:rsidP="00687740">
      <w:pPr>
        <w:jc w:val="center"/>
        <w:rPr>
          <w:b/>
          <w:color w:val="FF0000"/>
          <w:sz w:val="28"/>
          <w:szCs w:val="28"/>
        </w:rPr>
      </w:pPr>
      <w:r w:rsidRPr="00094F90">
        <w:rPr>
          <w:b/>
          <w:color w:val="FF0000"/>
          <w:sz w:val="28"/>
          <w:szCs w:val="28"/>
        </w:rPr>
        <w:t>List of Poster Presentations</w:t>
      </w:r>
    </w:p>
    <w:p w14:paraId="143DDF40" w14:textId="2AAFFE69" w:rsidR="00687740" w:rsidRDefault="00687740" w:rsidP="00687740">
      <w:pPr>
        <w:tabs>
          <w:tab w:val="left" w:pos="980"/>
        </w:tabs>
        <w:rPr>
          <w:b/>
          <w:sz w:val="28"/>
          <w:szCs w:val="28"/>
        </w:rPr>
      </w:pPr>
      <w:bookmarkStart w:id="0" w:name="_GoBack"/>
      <w:bookmarkEnd w:id="0"/>
    </w:p>
    <w:p w14:paraId="1ED21551" w14:textId="13FEC329" w:rsidR="00687740" w:rsidRPr="00F9398D" w:rsidRDefault="00687740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“A statistical assessment tool for electricity distribution networks.”</w:t>
      </w:r>
      <w:r w:rsidR="00F1140F" w:rsidRPr="00F9398D">
        <w:rPr>
          <w:sz w:val="24"/>
          <w:szCs w:val="24"/>
        </w:rPr>
        <w:t xml:space="preserve"> </w:t>
      </w:r>
      <w:r w:rsidRPr="00F9398D">
        <w:rPr>
          <w:sz w:val="24"/>
          <w:szCs w:val="24"/>
        </w:rPr>
        <w:t xml:space="preserve">S. Abeysinghe, J. Wu, Y. Zhou </w:t>
      </w:r>
      <w:r w:rsidR="00F9398D">
        <w:rPr>
          <w:sz w:val="24"/>
          <w:szCs w:val="24"/>
        </w:rPr>
        <w:t>(</w:t>
      </w:r>
      <w:r w:rsidRPr="00F9398D">
        <w:rPr>
          <w:sz w:val="24"/>
          <w:szCs w:val="24"/>
        </w:rPr>
        <w:t>Cardiff University</w:t>
      </w:r>
      <w:r w:rsidR="00F9398D">
        <w:rPr>
          <w:sz w:val="24"/>
          <w:szCs w:val="24"/>
        </w:rPr>
        <w:t>)</w:t>
      </w:r>
      <w:r w:rsidRPr="00F9398D">
        <w:rPr>
          <w:sz w:val="24"/>
          <w:szCs w:val="24"/>
        </w:rPr>
        <w:tab/>
      </w:r>
    </w:p>
    <w:p w14:paraId="7C88890F" w14:textId="5E8B0655" w:rsidR="00687740" w:rsidRPr="00F9398D" w:rsidRDefault="00687740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 xml:space="preserve">“The Influence of Location of Distributed Energy Storage Systems on Primary Frequency Response of Low Inertia Power Systems.” </w:t>
      </w:r>
      <w:r w:rsidR="00094F90">
        <w:rPr>
          <w:sz w:val="24"/>
          <w:szCs w:val="24"/>
        </w:rPr>
        <w:t xml:space="preserve">A. </w:t>
      </w:r>
      <w:r w:rsidRPr="00F9398D">
        <w:rPr>
          <w:sz w:val="24"/>
          <w:szCs w:val="24"/>
        </w:rPr>
        <w:t xml:space="preserve">Adrees, J M Milanovic, P. </w:t>
      </w:r>
      <w:proofErr w:type="spellStart"/>
      <w:r w:rsidRPr="00F9398D">
        <w:rPr>
          <w:sz w:val="24"/>
          <w:szCs w:val="24"/>
        </w:rPr>
        <w:t>Mancarella</w:t>
      </w:r>
      <w:proofErr w:type="spellEnd"/>
      <w:r w:rsidRPr="00F9398D">
        <w:rPr>
          <w:sz w:val="24"/>
          <w:szCs w:val="24"/>
        </w:rPr>
        <w:t xml:space="preserve"> </w:t>
      </w:r>
      <w:r w:rsidR="00F9398D">
        <w:rPr>
          <w:sz w:val="24"/>
          <w:szCs w:val="24"/>
        </w:rPr>
        <w:t>(</w:t>
      </w:r>
      <w:r w:rsidRPr="00F9398D">
        <w:rPr>
          <w:sz w:val="24"/>
          <w:szCs w:val="24"/>
        </w:rPr>
        <w:t>University of Manchester</w:t>
      </w:r>
      <w:r w:rsidR="00F9398D">
        <w:rPr>
          <w:sz w:val="24"/>
          <w:szCs w:val="24"/>
        </w:rPr>
        <w:t>)</w:t>
      </w:r>
    </w:p>
    <w:p w14:paraId="1CFEECFA" w14:textId="673F4279" w:rsidR="00687740" w:rsidRPr="00F9398D" w:rsidRDefault="00687740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“Option Value of Portfolio of Energy Storage and Soft Open Point assets in facilitating cost-effective integration of PV generation.”</w:t>
      </w:r>
      <w:r w:rsidR="00F1140F" w:rsidRPr="00F9398D">
        <w:rPr>
          <w:sz w:val="24"/>
          <w:szCs w:val="24"/>
        </w:rPr>
        <w:t xml:space="preserve"> </w:t>
      </w:r>
      <w:r w:rsidRPr="00F9398D">
        <w:rPr>
          <w:sz w:val="24"/>
          <w:szCs w:val="24"/>
        </w:rPr>
        <w:t xml:space="preserve">S. Giannelos, G. Strbac </w:t>
      </w:r>
      <w:r w:rsidR="00F9398D">
        <w:rPr>
          <w:sz w:val="24"/>
          <w:szCs w:val="24"/>
        </w:rPr>
        <w:t>(</w:t>
      </w:r>
      <w:r w:rsidRPr="00F9398D">
        <w:rPr>
          <w:sz w:val="24"/>
          <w:szCs w:val="24"/>
        </w:rPr>
        <w:t>Imperial College London</w:t>
      </w:r>
      <w:r w:rsidR="00F9398D">
        <w:rPr>
          <w:sz w:val="24"/>
          <w:szCs w:val="24"/>
        </w:rPr>
        <w:t>)</w:t>
      </w:r>
    </w:p>
    <w:p w14:paraId="763C1BDB" w14:textId="793E5491" w:rsidR="00C243E7" w:rsidRPr="00F9398D" w:rsidRDefault="00687740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“Modelling of Lithium-Ion Capacitors.”</w:t>
      </w:r>
      <w:r w:rsidR="00F1140F" w:rsidRPr="00F9398D">
        <w:rPr>
          <w:sz w:val="24"/>
          <w:szCs w:val="24"/>
        </w:rPr>
        <w:t xml:space="preserve"> </w:t>
      </w:r>
      <w:r w:rsidRPr="00F9398D">
        <w:rPr>
          <w:sz w:val="24"/>
          <w:szCs w:val="24"/>
        </w:rPr>
        <w:t>G</w:t>
      </w:r>
      <w:r w:rsidR="00C243E7" w:rsidRPr="00F9398D">
        <w:rPr>
          <w:sz w:val="24"/>
          <w:szCs w:val="24"/>
        </w:rPr>
        <w:t>.</w:t>
      </w:r>
      <w:r w:rsidRPr="00F9398D">
        <w:rPr>
          <w:sz w:val="24"/>
          <w:szCs w:val="24"/>
        </w:rPr>
        <w:t xml:space="preserve"> Madabattula, M</w:t>
      </w:r>
      <w:r w:rsidR="00C243E7" w:rsidRPr="00F9398D">
        <w:rPr>
          <w:sz w:val="24"/>
          <w:szCs w:val="24"/>
        </w:rPr>
        <w:t>.</w:t>
      </w:r>
      <w:r w:rsidRPr="00F9398D">
        <w:rPr>
          <w:sz w:val="24"/>
          <w:szCs w:val="24"/>
        </w:rPr>
        <w:t xml:space="preserve"> Marinescu, B</w:t>
      </w:r>
      <w:r w:rsidR="00C243E7" w:rsidRPr="00F9398D">
        <w:rPr>
          <w:sz w:val="24"/>
          <w:szCs w:val="24"/>
        </w:rPr>
        <w:t>.</w:t>
      </w:r>
      <w:r w:rsidRPr="00F9398D">
        <w:rPr>
          <w:sz w:val="24"/>
          <w:szCs w:val="24"/>
        </w:rPr>
        <w:t xml:space="preserve"> Wu, G</w:t>
      </w:r>
      <w:r w:rsidR="00C243E7" w:rsidRPr="00F9398D">
        <w:rPr>
          <w:sz w:val="24"/>
          <w:szCs w:val="24"/>
        </w:rPr>
        <w:t>.</w:t>
      </w:r>
      <w:r w:rsidRPr="00F9398D">
        <w:rPr>
          <w:sz w:val="24"/>
          <w:szCs w:val="24"/>
        </w:rPr>
        <w:t xml:space="preserve"> Offer</w:t>
      </w:r>
      <w:r w:rsidR="00C243E7" w:rsidRPr="00F9398D">
        <w:rPr>
          <w:sz w:val="24"/>
          <w:szCs w:val="24"/>
        </w:rPr>
        <w:t xml:space="preserve"> </w:t>
      </w:r>
      <w:r w:rsidR="00F9398D">
        <w:rPr>
          <w:sz w:val="24"/>
          <w:szCs w:val="24"/>
        </w:rPr>
        <w:t>(</w:t>
      </w:r>
      <w:r w:rsidRPr="00F9398D">
        <w:rPr>
          <w:sz w:val="24"/>
          <w:szCs w:val="24"/>
        </w:rPr>
        <w:t>Imperial College London</w:t>
      </w:r>
      <w:r w:rsidR="00F9398D">
        <w:rPr>
          <w:sz w:val="24"/>
          <w:szCs w:val="24"/>
        </w:rPr>
        <w:t>)</w:t>
      </w:r>
      <w:r w:rsidRPr="00F9398D">
        <w:rPr>
          <w:sz w:val="24"/>
          <w:szCs w:val="24"/>
        </w:rPr>
        <w:tab/>
      </w:r>
    </w:p>
    <w:p w14:paraId="7D2FA96A" w14:textId="6C61A686" w:rsidR="00687740" w:rsidRPr="00F9398D" w:rsidRDefault="00C243E7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</w:t>
      </w:r>
      <w:r w:rsidR="00687740" w:rsidRPr="00F9398D">
        <w:rPr>
          <w:sz w:val="24"/>
          <w:szCs w:val="24"/>
        </w:rPr>
        <w:t>How can Geographical Information Systems (GIS) Support Research in the JUICE Project</w:t>
      </w:r>
      <w:r w:rsidRPr="00F9398D">
        <w:rPr>
          <w:sz w:val="24"/>
          <w:szCs w:val="24"/>
        </w:rPr>
        <w:t>”</w:t>
      </w:r>
      <w:r w:rsidR="00F1140F" w:rsidRPr="00F9398D">
        <w:rPr>
          <w:sz w:val="24"/>
          <w:szCs w:val="24"/>
        </w:rPr>
        <w:t xml:space="preserve"> </w:t>
      </w:r>
      <w:r w:rsidRPr="00F9398D">
        <w:rPr>
          <w:sz w:val="24"/>
          <w:szCs w:val="24"/>
        </w:rPr>
        <w:t xml:space="preserve">D. Palmer </w:t>
      </w:r>
      <w:r w:rsidR="00F9398D">
        <w:rPr>
          <w:sz w:val="24"/>
          <w:szCs w:val="24"/>
        </w:rPr>
        <w:t>(</w:t>
      </w:r>
      <w:r w:rsidRPr="00F9398D">
        <w:rPr>
          <w:sz w:val="24"/>
          <w:szCs w:val="24"/>
        </w:rPr>
        <w:t>Loughborough University</w:t>
      </w:r>
      <w:r w:rsidR="00F9398D">
        <w:rPr>
          <w:sz w:val="24"/>
          <w:szCs w:val="24"/>
        </w:rPr>
        <w:t>)</w:t>
      </w:r>
      <w:r w:rsidR="00F1140F" w:rsidRPr="00F9398D">
        <w:rPr>
          <w:sz w:val="24"/>
          <w:szCs w:val="24"/>
        </w:rPr>
        <w:t xml:space="preserve"> </w:t>
      </w:r>
    </w:p>
    <w:p w14:paraId="447D6D20" w14:textId="3E1CA7E4" w:rsidR="00C243E7" w:rsidRPr="00F9398D" w:rsidRDefault="00C243E7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“Solar Power and Energy Storage to Decarbonise Transport in India.”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J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Barton</w:t>
      </w:r>
      <w:r w:rsidRPr="00F9398D">
        <w:rPr>
          <w:sz w:val="24"/>
          <w:szCs w:val="24"/>
        </w:rPr>
        <w:t xml:space="preserve"> </w:t>
      </w:r>
      <w:r w:rsidR="00F9398D">
        <w:rPr>
          <w:sz w:val="24"/>
          <w:szCs w:val="24"/>
        </w:rPr>
        <w:t>(</w:t>
      </w:r>
      <w:r w:rsidR="00687740" w:rsidRPr="00F9398D">
        <w:rPr>
          <w:sz w:val="24"/>
          <w:szCs w:val="24"/>
        </w:rPr>
        <w:t>Loughborough</w:t>
      </w:r>
      <w:r w:rsidRPr="00F9398D">
        <w:rPr>
          <w:sz w:val="24"/>
          <w:szCs w:val="24"/>
        </w:rPr>
        <w:t xml:space="preserve"> University</w:t>
      </w:r>
      <w:r w:rsidR="00F9398D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69ACF509" w14:textId="0F0140B9" w:rsidR="00C53241" w:rsidRPr="00F9398D" w:rsidRDefault="00C243E7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 xml:space="preserve">“Calculating the cost of distribution grid upgrades required to accommodate current and future levels of PV deployment in the UK.” </w:t>
      </w:r>
      <w:r w:rsidR="00687740" w:rsidRPr="00F9398D">
        <w:rPr>
          <w:sz w:val="24"/>
          <w:szCs w:val="24"/>
        </w:rPr>
        <w:t>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Few, P</w:t>
      </w:r>
      <w:r w:rsidRPr="00F9398D">
        <w:rPr>
          <w:sz w:val="24"/>
          <w:szCs w:val="24"/>
        </w:rPr>
        <w:t xml:space="preserve">. </w:t>
      </w:r>
      <w:proofErr w:type="spellStart"/>
      <w:r w:rsidR="00687740" w:rsidRPr="00F9398D">
        <w:rPr>
          <w:sz w:val="24"/>
          <w:szCs w:val="24"/>
        </w:rPr>
        <w:t>Djapic</w:t>
      </w:r>
      <w:proofErr w:type="spellEnd"/>
      <w:r w:rsidR="00687740" w:rsidRPr="00F9398D">
        <w:rPr>
          <w:sz w:val="24"/>
          <w:szCs w:val="24"/>
        </w:rPr>
        <w:t>, G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Strbac, J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Nelson, C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</w:t>
      </w:r>
      <w:proofErr w:type="spellStart"/>
      <w:r w:rsidR="00687740" w:rsidRPr="00F9398D">
        <w:rPr>
          <w:sz w:val="24"/>
          <w:szCs w:val="24"/>
        </w:rPr>
        <w:t>Candelise</w:t>
      </w:r>
      <w:proofErr w:type="spellEnd"/>
      <w:r w:rsidRPr="00F9398D">
        <w:rPr>
          <w:sz w:val="24"/>
          <w:szCs w:val="24"/>
        </w:rPr>
        <w:t xml:space="preserve"> </w:t>
      </w:r>
      <w:r w:rsidR="00F9398D">
        <w:rPr>
          <w:sz w:val="24"/>
          <w:szCs w:val="24"/>
        </w:rPr>
        <w:t>(</w:t>
      </w:r>
      <w:r w:rsidR="00687740" w:rsidRPr="00F9398D">
        <w:rPr>
          <w:sz w:val="24"/>
          <w:szCs w:val="24"/>
        </w:rPr>
        <w:t>Imperial College London</w:t>
      </w:r>
      <w:r w:rsidR="00F9398D">
        <w:rPr>
          <w:sz w:val="24"/>
          <w:szCs w:val="24"/>
        </w:rPr>
        <w:t>)</w:t>
      </w:r>
    </w:p>
    <w:p w14:paraId="1255DC33" w14:textId="02D70C58" w:rsidR="00687740" w:rsidRPr="00F9398D" w:rsidRDefault="00C243E7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</w:t>
      </w:r>
      <w:proofErr w:type="spellStart"/>
      <w:r w:rsidRPr="00F9398D">
        <w:rPr>
          <w:sz w:val="24"/>
          <w:szCs w:val="24"/>
        </w:rPr>
        <w:t>BiPV</w:t>
      </w:r>
      <w:proofErr w:type="spellEnd"/>
      <w:r w:rsidRPr="00F9398D">
        <w:rPr>
          <w:sz w:val="24"/>
          <w:szCs w:val="24"/>
        </w:rPr>
        <w:t xml:space="preserve"> supported energy storage system within a synchronised mini grid.” </w:t>
      </w:r>
      <w:r w:rsidR="00687740" w:rsidRPr="00F9398D">
        <w:rPr>
          <w:sz w:val="24"/>
          <w:szCs w:val="24"/>
        </w:rPr>
        <w:t>D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Brennan, R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Lewis, T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Watson</w:t>
      </w:r>
      <w:r w:rsidR="00F9398D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Swansea University</w:t>
      </w:r>
      <w:r w:rsidR="00F9398D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5FDFD3B4" w14:textId="133F6A20" w:rsidR="00F9398D" w:rsidRPr="00F9398D" w:rsidRDefault="00C243E7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 xml:space="preserve">“Power Electronics Research at Loughborough University.” </w:t>
      </w:r>
      <w:r w:rsidR="00687740" w:rsidRPr="00F9398D">
        <w:rPr>
          <w:sz w:val="24"/>
          <w:szCs w:val="24"/>
        </w:rPr>
        <w:t>A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Cross</w:t>
      </w:r>
      <w:r w:rsidR="00F1140F" w:rsidRPr="00F9398D">
        <w:rPr>
          <w:sz w:val="24"/>
          <w:szCs w:val="24"/>
        </w:rPr>
        <w:t xml:space="preserve"> </w:t>
      </w:r>
      <w:r w:rsidR="00F9398D">
        <w:rPr>
          <w:sz w:val="24"/>
          <w:szCs w:val="24"/>
        </w:rPr>
        <w:t>(</w:t>
      </w:r>
      <w:r w:rsidR="00687740" w:rsidRPr="00F9398D">
        <w:rPr>
          <w:sz w:val="24"/>
          <w:szCs w:val="24"/>
        </w:rPr>
        <w:t>Loughborough</w:t>
      </w:r>
      <w:r w:rsidR="00F1140F" w:rsidRPr="00F9398D">
        <w:rPr>
          <w:sz w:val="24"/>
          <w:szCs w:val="24"/>
        </w:rPr>
        <w:t xml:space="preserve"> </w:t>
      </w:r>
      <w:r w:rsidRPr="00F9398D">
        <w:rPr>
          <w:sz w:val="24"/>
          <w:szCs w:val="24"/>
        </w:rPr>
        <w:t>University</w:t>
      </w:r>
      <w:r w:rsidR="00F9398D">
        <w:rPr>
          <w:sz w:val="24"/>
          <w:szCs w:val="24"/>
        </w:rPr>
        <w:t>)</w:t>
      </w:r>
    </w:p>
    <w:p w14:paraId="6414637F" w14:textId="69A8FEAF" w:rsidR="00687740" w:rsidRPr="00F9398D" w:rsidRDefault="00C243E7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 xml:space="preserve">“Chance Constrained Volt/Var Scheme for Distribution Networks with huge PV Penetration.” </w:t>
      </w:r>
      <w:r w:rsidR="00687740" w:rsidRPr="00F9398D">
        <w:rPr>
          <w:sz w:val="24"/>
          <w:szCs w:val="24"/>
        </w:rPr>
        <w:t>F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Ul Nazir, L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>P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</w:t>
      </w:r>
      <w:proofErr w:type="spellStart"/>
      <w:r w:rsidR="00687740" w:rsidRPr="00F9398D">
        <w:rPr>
          <w:sz w:val="24"/>
          <w:szCs w:val="24"/>
        </w:rPr>
        <w:t>Kunjumuhammed</w:t>
      </w:r>
      <w:proofErr w:type="spellEnd"/>
      <w:r w:rsidR="00687740" w:rsidRPr="00F9398D">
        <w:rPr>
          <w:sz w:val="24"/>
          <w:szCs w:val="24"/>
        </w:rPr>
        <w:t>, B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Pal</w:t>
      </w:r>
      <w:r w:rsidR="00687740" w:rsidRPr="00F9398D">
        <w:rPr>
          <w:sz w:val="24"/>
          <w:szCs w:val="24"/>
        </w:rPr>
        <w:tab/>
      </w:r>
      <w:r w:rsidR="00F9398D">
        <w:rPr>
          <w:sz w:val="24"/>
          <w:szCs w:val="24"/>
        </w:rPr>
        <w:t>(</w:t>
      </w:r>
      <w:r w:rsidR="00687740" w:rsidRPr="00F9398D">
        <w:rPr>
          <w:sz w:val="24"/>
          <w:szCs w:val="24"/>
        </w:rPr>
        <w:t>Imperial College London</w:t>
      </w:r>
      <w:r w:rsidR="00F9398D">
        <w:rPr>
          <w:sz w:val="24"/>
          <w:szCs w:val="24"/>
        </w:rPr>
        <w:t>)</w:t>
      </w:r>
      <w:r w:rsidR="00F1140F" w:rsidRPr="00F9398D">
        <w:rPr>
          <w:sz w:val="24"/>
          <w:szCs w:val="24"/>
        </w:rPr>
        <w:t xml:space="preserve"> </w:t>
      </w:r>
      <w:r w:rsidRPr="00F9398D">
        <w:rPr>
          <w:sz w:val="24"/>
          <w:szCs w:val="24"/>
        </w:rPr>
        <w:t>B.</w:t>
      </w:r>
      <w:r w:rsidR="00687740" w:rsidRPr="00F9398D">
        <w:rPr>
          <w:sz w:val="24"/>
          <w:szCs w:val="24"/>
        </w:rPr>
        <w:t xml:space="preserve"> Singh</w:t>
      </w:r>
      <w:r w:rsidR="00F9398D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IIT Delhi</w:t>
      </w:r>
      <w:r w:rsidR="00F9398D">
        <w:rPr>
          <w:sz w:val="24"/>
          <w:szCs w:val="24"/>
        </w:rPr>
        <w:t>)</w:t>
      </w:r>
    </w:p>
    <w:p w14:paraId="7D39FB71" w14:textId="31DBF341" w:rsidR="00687740" w:rsidRPr="00F9398D" w:rsidRDefault="00094F90" w:rsidP="00094F9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094F90">
        <w:rPr>
          <w:sz w:val="24"/>
          <w:szCs w:val="24"/>
        </w:rPr>
        <w:t>Using sky cameras to improve irradiance estimates</w:t>
      </w:r>
      <w:r>
        <w:rPr>
          <w:sz w:val="24"/>
          <w:szCs w:val="24"/>
        </w:rPr>
        <w:t xml:space="preserve">” </w:t>
      </w:r>
      <w:r w:rsidR="00687740" w:rsidRPr="00F9398D">
        <w:rPr>
          <w:sz w:val="24"/>
          <w:szCs w:val="24"/>
        </w:rPr>
        <w:t>A</w:t>
      </w:r>
      <w:r>
        <w:rPr>
          <w:sz w:val="24"/>
          <w:szCs w:val="24"/>
        </w:rPr>
        <w:t>. Barrett, I. Cole, T.R. Betts (</w:t>
      </w:r>
      <w:r w:rsidR="00687740" w:rsidRPr="00F9398D">
        <w:rPr>
          <w:sz w:val="24"/>
          <w:szCs w:val="24"/>
        </w:rPr>
        <w:t>Loughborough</w:t>
      </w:r>
      <w:r>
        <w:rPr>
          <w:sz w:val="24"/>
          <w:szCs w:val="24"/>
        </w:rPr>
        <w:t xml:space="preserve"> University)</w:t>
      </w:r>
    </w:p>
    <w:p w14:paraId="34701C02" w14:textId="33597F6C" w:rsidR="00687740" w:rsidRPr="00F9398D" w:rsidRDefault="00C243E7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“Design and Development of Lightweight Solar Module Suitable for BIPV Application.”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K</w:t>
      </w:r>
      <w:r w:rsidRPr="00F9398D">
        <w:rPr>
          <w:sz w:val="24"/>
          <w:szCs w:val="24"/>
        </w:rPr>
        <w:t xml:space="preserve">. </w:t>
      </w:r>
      <w:r w:rsidR="00687740" w:rsidRPr="00F9398D">
        <w:rPr>
          <w:sz w:val="24"/>
          <w:szCs w:val="24"/>
        </w:rPr>
        <w:t>Kashyap, N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</w:t>
      </w:r>
      <w:proofErr w:type="spellStart"/>
      <w:r w:rsidR="00687740" w:rsidRPr="00F9398D">
        <w:rPr>
          <w:sz w:val="24"/>
          <w:szCs w:val="24"/>
        </w:rPr>
        <w:t>Sharmah</w:t>
      </w:r>
      <w:proofErr w:type="spellEnd"/>
      <w:r w:rsidRPr="00F9398D">
        <w:rPr>
          <w:sz w:val="24"/>
          <w:szCs w:val="24"/>
        </w:rPr>
        <w:t xml:space="preserve"> </w:t>
      </w:r>
      <w:r w:rsidR="00F9398D">
        <w:rPr>
          <w:sz w:val="24"/>
          <w:szCs w:val="24"/>
        </w:rPr>
        <w:t>(</w:t>
      </w:r>
      <w:proofErr w:type="spellStart"/>
      <w:r w:rsidRPr="00F9398D">
        <w:rPr>
          <w:sz w:val="24"/>
          <w:szCs w:val="24"/>
        </w:rPr>
        <w:t>Tezpur</w:t>
      </w:r>
      <w:proofErr w:type="spellEnd"/>
      <w:r w:rsidRPr="00F9398D">
        <w:rPr>
          <w:sz w:val="24"/>
          <w:szCs w:val="24"/>
        </w:rPr>
        <w:t xml:space="preserve"> University</w:t>
      </w:r>
      <w:r w:rsidR="00F9398D">
        <w:rPr>
          <w:sz w:val="24"/>
          <w:szCs w:val="24"/>
        </w:rPr>
        <w:t>)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A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Ghosh, T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Mallick</w:t>
      </w:r>
      <w:r w:rsidR="00F9398D">
        <w:rPr>
          <w:sz w:val="24"/>
          <w:szCs w:val="24"/>
        </w:rPr>
        <w:t xml:space="preserve"> (</w:t>
      </w:r>
      <w:r w:rsidRPr="00F9398D">
        <w:rPr>
          <w:sz w:val="24"/>
          <w:szCs w:val="24"/>
        </w:rPr>
        <w:t xml:space="preserve">University of </w:t>
      </w:r>
      <w:r w:rsidR="00687740" w:rsidRPr="00F9398D">
        <w:rPr>
          <w:sz w:val="24"/>
          <w:szCs w:val="24"/>
        </w:rPr>
        <w:t>Exeter</w:t>
      </w:r>
      <w:r w:rsidR="00F9398D">
        <w:rPr>
          <w:sz w:val="24"/>
          <w:szCs w:val="24"/>
        </w:rPr>
        <w:t>)</w:t>
      </w:r>
    </w:p>
    <w:p w14:paraId="4BEF393D" w14:textId="4DA70FEF" w:rsidR="00687740" w:rsidRPr="00F9398D" w:rsidRDefault="00C243E7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“Study into the Compressed Air Energy Storage Potential of India.”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R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Bhakar, J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Mathur, A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Jain, </w:t>
      </w:r>
      <w:r w:rsidRPr="00F9398D">
        <w:rPr>
          <w:sz w:val="24"/>
          <w:szCs w:val="24"/>
        </w:rPr>
        <w:t>S.</w:t>
      </w:r>
      <w:r w:rsidR="00687740" w:rsidRPr="00F9398D">
        <w:rPr>
          <w:sz w:val="24"/>
          <w:szCs w:val="24"/>
        </w:rPr>
        <w:t xml:space="preserve"> Yamujala</w:t>
      </w:r>
      <w:r w:rsidRPr="00F9398D">
        <w:rPr>
          <w:sz w:val="24"/>
          <w:szCs w:val="24"/>
        </w:rPr>
        <w:t xml:space="preserve"> </w:t>
      </w:r>
      <w:r w:rsidR="00F9398D">
        <w:rPr>
          <w:sz w:val="24"/>
          <w:szCs w:val="24"/>
        </w:rPr>
        <w:t>(</w:t>
      </w:r>
      <w:r w:rsidR="00687740" w:rsidRPr="00F9398D">
        <w:rPr>
          <w:sz w:val="24"/>
          <w:szCs w:val="24"/>
        </w:rPr>
        <w:t>M</w:t>
      </w:r>
      <w:r w:rsidR="00F9398D">
        <w:rPr>
          <w:sz w:val="24"/>
          <w:szCs w:val="24"/>
        </w:rPr>
        <w:t>NIT Jaipur</w:t>
      </w:r>
      <w:r w:rsidR="00687740" w:rsidRPr="00F9398D">
        <w:rPr>
          <w:sz w:val="24"/>
          <w:szCs w:val="24"/>
        </w:rPr>
        <w:t>)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M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Dooner, M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King, J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Wang</w:t>
      </w:r>
      <w:r w:rsidRPr="00F9398D">
        <w:rPr>
          <w:sz w:val="24"/>
          <w:szCs w:val="24"/>
        </w:rPr>
        <w:t xml:space="preserve"> </w:t>
      </w:r>
      <w:r w:rsidR="00F9398D">
        <w:rPr>
          <w:sz w:val="24"/>
          <w:szCs w:val="24"/>
        </w:rPr>
        <w:t>(</w:t>
      </w:r>
      <w:r w:rsidRPr="00F9398D">
        <w:rPr>
          <w:sz w:val="24"/>
          <w:szCs w:val="24"/>
        </w:rPr>
        <w:t xml:space="preserve">University of </w:t>
      </w:r>
      <w:r w:rsidR="00687740" w:rsidRPr="00F9398D">
        <w:rPr>
          <w:sz w:val="24"/>
          <w:szCs w:val="24"/>
        </w:rPr>
        <w:t>Warwick</w:t>
      </w:r>
      <w:r w:rsidR="00F9398D">
        <w:rPr>
          <w:sz w:val="24"/>
          <w:szCs w:val="24"/>
        </w:rPr>
        <w:t>)</w:t>
      </w:r>
    </w:p>
    <w:p w14:paraId="3373C210" w14:textId="5710746B" w:rsidR="00687740" w:rsidRPr="00F9398D" w:rsidRDefault="0074249F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</w:t>
      </w:r>
      <w:r w:rsidR="00C243E7" w:rsidRPr="00F9398D">
        <w:rPr>
          <w:sz w:val="24"/>
          <w:szCs w:val="24"/>
        </w:rPr>
        <w:t>Development of a Two Phase Five-Level Converter for Three phase Isolated Grid-Tied Systems</w:t>
      </w:r>
      <w:r w:rsidRPr="00F9398D">
        <w:rPr>
          <w:sz w:val="24"/>
          <w:szCs w:val="24"/>
        </w:rPr>
        <w:t>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Reddy B, L Umanand, 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Naik, Rohith</w:t>
      </w:r>
      <w:r w:rsidR="00F9398D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IISc Bangalore</w:t>
      </w:r>
      <w:r w:rsidR="00F9398D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7AE89EAD" w14:textId="13845729" w:rsidR="00687740" w:rsidRPr="00F9398D" w:rsidRDefault="0074249F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“Energy Management for IISc Microgrid.”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Reddy B, L Umanand, G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</w:t>
      </w:r>
      <w:proofErr w:type="spellStart"/>
      <w:r w:rsidR="00687740" w:rsidRPr="00F9398D">
        <w:rPr>
          <w:sz w:val="24"/>
          <w:szCs w:val="24"/>
        </w:rPr>
        <w:t>Raikar</w:t>
      </w:r>
      <w:proofErr w:type="spellEnd"/>
      <w:r w:rsidR="00F9398D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IISc Bangalore</w:t>
      </w:r>
      <w:r w:rsidR="00F9398D">
        <w:rPr>
          <w:sz w:val="24"/>
          <w:szCs w:val="24"/>
        </w:rPr>
        <w:t>)</w:t>
      </w:r>
    </w:p>
    <w:p w14:paraId="491C3BE6" w14:textId="3DE19E57" w:rsidR="00687740" w:rsidRPr="00F9398D" w:rsidRDefault="0074249F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lastRenderedPageBreak/>
        <w:t>“Grid interaction through energy internet.”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L Umanand, J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Kuri, T V Prabhakar, H</w:t>
      </w:r>
      <w:r w:rsidRPr="00F9398D">
        <w:rPr>
          <w:sz w:val="24"/>
          <w:szCs w:val="24"/>
        </w:rPr>
        <w:t xml:space="preserve">. </w:t>
      </w:r>
      <w:r w:rsidR="00687740" w:rsidRPr="00F9398D">
        <w:rPr>
          <w:sz w:val="24"/>
          <w:szCs w:val="24"/>
        </w:rPr>
        <w:t>Dagale, N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Nakul, 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Shan, S</w:t>
      </w:r>
      <w:r w:rsidRPr="00F9398D">
        <w:rPr>
          <w:sz w:val="24"/>
          <w:szCs w:val="24"/>
        </w:rPr>
        <w:t xml:space="preserve">. </w:t>
      </w:r>
      <w:r w:rsidR="00687740" w:rsidRPr="00F9398D">
        <w:rPr>
          <w:sz w:val="24"/>
          <w:szCs w:val="24"/>
        </w:rPr>
        <w:t>Ravi</w:t>
      </w:r>
      <w:r w:rsidRPr="00F9398D">
        <w:rPr>
          <w:sz w:val="24"/>
          <w:szCs w:val="24"/>
        </w:rPr>
        <w:t xml:space="preserve"> </w:t>
      </w:r>
      <w:r w:rsidR="00F9398D">
        <w:rPr>
          <w:sz w:val="24"/>
          <w:szCs w:val="24"/>
        </w:rPr>
        <w:t>(</w:t>
      </w:r>
      <w:r w:rsidR="00687740" w:rsidRPr="00F9398D">
        <w:rPr>
          <w:sz w:val="24"/>
          <w:szCs w:val="24"/>
        </w:rPr>
        <w:t>IISc Bangalore</w:t>
      </w:r>
      <w:r w:rsidR="00F9398D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5B32B381" w14:textId="53995F16" w:rsidR="00687740" w:rsidRPr="00F9398D" w:rsidRDefault="00C53241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“Anomaly detection and temporal re-allocation.”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L Umanand, J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Kuri, T V Prabhakar, H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Dagale, D N </w:t>
      </w:r>
      <w:proofErr w:type="spellStart"/>
      <w:r w:rsidR="00687740" w:rsidRPr="00F9398D">
        <w:rPr>
          <w:sz w:val="24"/>
          <w:szCs w:val="24"/>
        </w:rPr>
        <w:t>Tejeshwini</w:t>
      </w:r>
      <w:proofErr w:type="spellEnd"/>
      <w:r w:rsidR="00687740" w:rsidRPr="00F9398D">
        <w:rPr>
          <w:sz w:val="24"/>
          <w:szCs w:val="24"/>
        </w:rPr>
        <w:t>, N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Nayak, 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Patel, R</w:t>
      </w:r>
      <w:r w:rsidRPr="00F9398D">
        <w:rPr>
          <w:sz w:val="24"/>
          <w:szCs w:val="24"/>
        </w:rPr>
        <w:t xml:space="preserve">. </w:t>
      </w:r>
      <w:r w:rsidR="00687740" w:rsidRPr="00F9398D">
        <w:rPr>
          <w:sz w:val="24"/>
          <w:szCs w:val="24"/>
        </w:rPr>
        <w:t>Praveen</w:t>
      </w:r>
      <w:r w:rsidR="00687740" w:rsidRPr="00F9398D">
        <w:rPr>
          <w:sz w:val="24"/>
          <w:szCs w:val="24"/>
        </w:rPr>
        <w:tab/>
      </w:r>
      <w:r w:rsidR="00F9398D">
        <w:rPr>
          <w:sz w:val="24"/>
          <w:szCs w:val="24"/>
        </w:rPr>
        <w:t>(</w:t>
      </w:r>
      <w:r w:rsidRPr="00F9398D">
        <w:rPr>
          <w:sz w:val="24"/>
          <w:szCs w:val="24"/>
        </w:rPr>
        <w:t>IISc Bangalore</w:t>
      </w:r>
      <w:r w:rsidR="00F9398D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</w:p>
    <w:p w14:paraId="431D4A9C" w14:textId="34CDBB5B" w:rsidR="00687740" w:rsidRPr="00F9398D" w:rsidRDefault="00C53241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“Performance of Photovoltaic, Fuel cell and H2 Storage Integrated Stand Alone Microgrid.”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Murthy,</w:t>
      </w:r>
      <w:r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S</w:t>
      </w:r>
      <w:r w:rsidRPr="00F9398D">
        <w:rPr>
          <w:sz w:val="24"/>
          <w:szCs w:val="24"/>
        </w:rPr>
        <w:t>.P.</w:t>
      </w:r>
      <w:r w:rsidR="00687740" w:rsidRPr="00F9398D">
        <w:rPr>
          <w:sz w:val="24"/>
          <w:szCs w:val="24"/>
        </w:rPr>
        <w:t xml:space="preserve"> Dutta, B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Rao</w:t>
      </w:r>
      <w:r w:rsidR="00F9398D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IISc Bangalore</w:t>
      </w:r>
      <w:r w:rsidR="00F9398D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55C407FB" w14:textId="25226D74" w:rsidR="00687740" w:rsidRPr="00F9398D" w:rsidRDefault="00C53241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“String Inverters and Central Inverters.”</w:t>
      </w:r>
      <w:r w:rsidR="00F1140F" w:rsidRPr="00F9398D">
        <w:rPr>
          <w:sz w:val="24"/>
          <w:szCs w:val="24"/>
        </w:rPr>
        <w:t xml:space="preserve"> </w:t>
      </w:r>
      <w:r w:rsidRPr="00F9398D">
        <w:rPr>
          <w:sz w:val="24"/>
          <w:szCs w:val="24"/>
        </w:rPr>
        <w:t xml:space="preserve">V. </w:t>
      </w:r>
      <w:r w:rsidR="00687740" w:rsidRPr="00F9398D">
        <w:rPr>
          <w:sz w:val="24"/>
          <w:szCs w:val="24"/>
        </w:rPr>
        <w:t>Rajesh, T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</w:t>
      </w:r>
      <w:proofErr w:type="spellStart"/>
      <w:r w:rsidR="00687740" w:rsidRPr="00F9398D">
        <w:rPr>
          <w:sz w:val="24"/>
          <w:szCs w:val="24"/>
        </w:rPr>
        <w:t>Basu</w:t>
      </w:r>
      <w:proofErr w:type="spellEnd"/>
      <w:r w:rsidR="00687740" w:rsidRPr="00F9398D">
        <w:rPr>
          <w:sz w:val="24"/>
          <w:szCs w:val="24"/>
        </w:rPr>
        <w:t xml:space="preserve">, K. </w:t>
      </w:r>
      <w:proofErr w:type="spellStart"/>
      <w:r w:rsidR="00687740" w:rsidRPr="00F9398D">
        <w:rPr>
          <w:sz w:val="24"/>
          <w:szCs w:val="24"/>
        </w:rPr>
        <w:t>Sivakrishna</w:t>
      </w:r>
      <w:proofErr w:type="spellEnd"/>
      <w:r w:rsidR="00687740" w:rsidRPr="00F9398D">
        <w:rPr>
          <w:sz w:val="24"/>
          <w:szCs w:val="24"/>
        </w:rPr>
        <w:t>, D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</w:t>
      </w:r>
      <w:proofErr w:type="spellStart"/>
      <w:r w:rsidR="00687740" w:rsidRPr="00F9398D">
        <w:rPr>
          <w:sz w:val="24"/>
          <w:szCs w:val="24"/>
        </w:rPr>
        <w:t>Bhunia</w:t>
      </w:r>
      <w:proofErr w:type="spellEnd"/>
      <w:r w:rsidR="00687740" w:rsidRPr="00F9398D">
        <w:rPr>
          <w:sz w:val="24"/>
          <w:szCs w:val="24"/>
        </w:rPr>
        <w:t>, C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Chakraborty, S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Maiti</w:t>
      </w:r>
      <w:r w:rsidR="00F9398D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IIT Kharagpur</w:t>
      </w:r>
      <w:r w:rsidR="00F9398D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5C7302B2" w14:textId="69E584BE" w:rsidR="00687740" w:rsidRPr="00F9398D" w:rsidRDefault="006F606E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“Micro inverter.”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P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Sensarma</w:t>
      </w:r>
      <w:r w:rsidR="00F9398D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IIT Kanpur</w:t>
      </w:r>
      <w:r w:rsidR="00F9398D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433B50B0" w14:textId="51274095" w:rsidR="00687740" w:rsidRPr="00F9398D" w:rsidRDefault="006F606E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“Operational Strategy &amp; Multi-value Services of Energy Storage.”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Y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Sumanth, A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Jain, R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Bhakar, J</w:t>
      </w:r>
      <w:r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Mathur</w:t>
      </w:r>
      <w:r w:rsidR="00F9398D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MNIT Jaipur</w:t>
      </w:r>
      <w:r w:rsidR="00F9398D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55934A9A" w14:textId="6D4A2982" w:rsidR="00687740" w:rsidRPr="00F9398D" w:rsidRDefault="00F9398D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</w:t>
      </w:r>
      <w:r w:rsidR="006F606E" w:rsidRPr="00F9398D">
        <w:rPr>
          <w:sz w:val="24"/>
          <w:szCs w:val="24"/>
        </w:rPr>
        <w:t>Long-term Power System Planning Considering RE Intermittency and Energy Storage.”</w:t>
      </w:r>
      <w:r w:rsidR="00F1140F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A</w:t>
      </w:r>
      <w:r w:rsidR="006F606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Jain, Y</w:t>
      </w:r>
      <w:r w:rsidR="006F606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Sumanth, R</w:t>
      </w:r>
      <w:r w:rsidR="006F606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Bhakar, J</w:t>
      </w:r>
      <w:r w:rsidR="006F606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Mathur</w:t>
      </w:r>
      <w:r w:rsidR="00094F90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MNIT Jaipur</w:t>
      </w:r>
      <w:r w:rsidR="00094F90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0EA1C78C" w14:textId="04DB54A0" w:rsidR="00687740" w:rsidRPr="00F9398D" w:rsidRDefault="00F9398D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</w:t>
      </w:r>
      <w:r w:rsidR="006F606E" w:rsidRPr="00F9398D">
        <w:rPr>
          <w:sz w:val="24"/>
          <w:szCs w:val="24"/>
        </w:rPr>
        <w:t>Dual Mode Control and Autonomous Single Stage Uninterrupted Utility Interactive Residential Microgrid</w:t>
      </w:r>
      <w:r w:rsidRPr="00F9398D">
        <w:rPr>
          <w:sz w:val="24"/>
          <w:szCs w:val="24"/>
        </w:rPr>
        <w:t>”</w:t>
      </w:r>
      <w:r w:rsidR="00F1140F" w:rsidRPr="00F9398D">
        <w:rPr>
          <w:sz w:val="24"/>
          <w:szCs w:val="24"/>
        </w:rPr>
        <w:t xml:space="preserve"> </w:t>
      </w:r>
      <w:r w:rsidR="00D113EE" w:rsidRPr="00F9398D">
        <w:rPr>
          <w:sz w:val="24"/>
          <w:szCs w:val="24"/>
        </w:rPr>
        <w:t>B.</w:t>
      </w:r>
      <w:r w:rsidR="00687740" w:rsidRPr="00F9398D">
        <w:rPr>
          <w:sz w:val="24"/>
          <w:szCs w:val="24"/>
        </w:rPr>
        <w:t xml:space="preserve"> Singh, S</w:t>
      </w:r>
      <w:r w:rsidR="00D113E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Kumar</w:t>
      </w:r>
      <w:r w:rsidR="00094F90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IIT Delhi</w:t>
      </w:r>
      <w:r w:rsidR="00094F90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6F70F1EA" w14:textId="678C1A56" w:rsidR="00687740" w:rsidRPr="00F9398D" w:rsidRDefault="00F9398D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</w:t>
      </w:r>
      <w:r w:rsidR="00D113EE" w:rsidRPr="00F9398D">
        <w:rPr>
          <w:sz w:val="24"/>
          <w:szCs w:val="24"/>
        </w:rPr>
        <w:t>Leaky Least Logarithmic Absolute Difference Based Control Algorithm for Grid Integrated Solar PV System</w:t>
      </w:r>
      <w:r w:rsidRPr="00F9398D">
        <w:rPr>
          <w:sz w:val="24"/>
          <w:szCs w:val="24"/>
        </w:rPr>
        <w:t>”</w:t>
      </w:r>
      <w:r w:rsidR="00D113EE"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B</w:t>
      </w:r>
      <w:r w:rsidR="00D113E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Singh, N</w:t>
      </w:r>
      <w:r w:rsidR="00D113E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Kumar</w:t>
      </w:r>
      <w:r w:rsidR="00094F90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IIT Delhi</w:t>
      </w:r>
      <w:r w:rsidR="00094F90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5AFD96B7" w14:textId="505C4DB5" w:rsidR="00687740" w:rsidRPr="00F9398D" w:rsidRDefault="00F9398D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>“</w:t>
      </w:r>
      <w:r w:rsidR="00D113EE" w:rsidRPr="00F9398D">
        <w:rPr>
          <w:sz w:val="24"/>
          <w:szCs w:val="24"/>
        </w:rPr>
        <w:t>Solar photovoltaic Grid Interfaced System</w:t>
      </w:r>
      <w:r w:rsidRPr="00F9398D">
        <w:rPr>
          <w:sz w:val="24"/>
          <w:szCs w:val="24"/>
        </w:rPr>
        <w:t xml:space="preserve">” </w:t>
      </w:r>
      <w:r w:rsidR="00687740" w:rsidRPr="00F9398D">
        <w:rPr>
          <w:sz w:val="24"/>
          <w:szCs w:val="24"/>
        </w:rPr>
        <w:t>B</w:t>
      </w:r>
      <w:r w:rsidR="00D113E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Singh</w:t>
      </w:r>
      <w:r w:rsidR="00094F90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IIT Delhi</w:t>
      </w:r>
      <w:r w:rsidR="00094F90">
        <w:rPr>
          <w:sz w:val="24"/>
          <w:szCs w:val="24"/>
        </w:rPr>
        <w:t>)</w:t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  <w:r w:rsidR="00687740" w:rsidRPr="00F9398D">
        <w:rPr>
          <w:sz w:val="24"/>
          <w:szCs w:val="24"/>
        </w:rPr>
        <w:tab/>
      </w:r>
    </w:p>
    <w:p w14:paraId="3CBFC009" w14:textId="370575FC" w:rsidR="00687740" w:rsidRPr="00F9398D" w:rsidRDefault="00F9398D" w:rsidP="00F9398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398D">
        <w:rPr>
          <w:sz w:val="24"/>
          <w:szCs w:val="24"/>
        </w:rPr>
        <w:t xml:space="preserve">“Solar </w:t>
      </w:r>
      <w:proofErr w:type="spellStart"/>
      <w:r w:rsidRPr="00F9398D">
        <w:rPr>
          <w:sz w:val="24"/>
          <w:szCs w:val="24"/>
        </w:rPr>
        <w:t>PV</w:t>
      </w:r>
      <w:proofErr w:type="spellEnd"/>
      <w:r w:rsidRPr="00F9398D">
        <w:rPr>
          <w:sz w:val="24"/>
          <w:szCs w:val="24"/>
        </w:rPr>
        <w:t xml:space="preserve"> power integration and grid flexibility” </w:t>
      </w:r>
      <w:r w:rsidR="00687740" w:rsidRPr="00F9398D">
        <w:rPr>
          <w:sz w:val="24"/>
          <w:szCs w:val="24"/>
        </w:rPr>
        <w:t>B</w:t>
      </w:r>
      <w:r w:rsidR="00D113E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Pal</w:t>
      </w:r>
      <w:r w:rsidR="00094F90">
        <w:rPr>
          <w:sz w:val="24"/>
          <w:szCs w:val="24"/>
        </w:rPr>
        <w:t xml:space="preserve"> (</w:t>
      </w:r>
      <w:r w:rsidR="00687740" w:rsidRPr="00F9398D">
        <w:rPr>
          <w:sz w:val="24"/>
          <w:szCs w:val="24"/>
        </w:rPr>
        <w:t>Imperial College London</w:t>
      </w:r>
      <w:r w:rsidR="00094F90">
        <w:rPr>
          <w:sz w:val="24"/>
          <w:szCs w:val="24"/>
        </w:rPr>
        <w:t>)</w:t>
      </w:r>
      <w:r w:rsidRPr="00F9398D">
        <w:rPr>
          <w:sz w:val="24"/>
          <w:szCs w:val="24"/>
        </w:rPr>
        <w:t xml:space="preserve"> </w:t>
      </w:r>
      <w:r w:rsidR="00687740" w:rsidRPr="00F9398D">
        <w:rPr>
          <w:sz w:val="24"/>
          <w:szCs w:val="24"/>
        </w:rPr>
        <w:t>D</w:t>
      </w:r>
      <w:r w:rsidR="00D113E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Lekshmi J, Z</w:t>
      </w:r>
      <w:r w:rsidR="00D113EE" w:rsidRPr="00F9398D">
        <w:rPr>
          <w:sz w:val="24"/>
          <w:szCs w:val="24"/>
        </w:rPr>
        <w:t>.</w:t>
      </w:r>
      <w:r w:rsidR="00687740" w:rsidRPr="00F9398D">
        <w:rPr>
          <w:sz w:val="24"/>
          <w:szCs w:val="24"/>
        </w:rPr>
        <w:t xml:space="preserve"> H. Rather, S. Doolla </w:t>
      </w:r>
      <w:r w:rsidR="00094F90">
        <w:rPr>
          <w:sz w:val="24"/>
          <w:szCs w:val="24"/>
        </w:rPr>
        <w:t>(I</w:t>
      </w:r>
      <w:r w:rsidR="00687740" w:rsidRPr="00F9398D">
        <w:rPr>
          <w:sz w:val="24"/>
          <w:szCs w:val="24"/>
        </w:rPr>
        <w:t>IT Bombay</w:t>
      </w:r>
      <w:r w:rsidR="00094F90">
        <w:rPr>
          <w:sz w:val="24"/>
          <w:szCs w:val="24"/>
        </w:rPr>
        <w:t>)</w:t>
      </w:r>
    </w:p>
    <w:sectPr w:rsidR="00687740" w:rsidRPr="00F9398D" w:rsidSect="00F1140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E0F"/>
    <w:multiLevelType w:val="multilevel"/>
    <w:tmpl w:val="BD26E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AC212D"/>
    <w:multiLevelType w:val="hybridMultilevel"/>
    <w:tmpl w:val="D2E2D988"/>
    <w:lvl w:ilvl="0" w:tplc="3EFCB7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146041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3AB0"/>
    <w:multiLevelType w:val="hybridMultilevel"/>
    <w:tmpl w:val="85245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6860"/>
    <w:multiLevelType w:val="multilevel"/>
    <w:tmpl w:val="BD26E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134ACA"/>
    <w:multiLevelType w:val="hybridMultilevel"/>
    <w:tmpl w:val="B650AB08"/>
    <w:lvl w:ilvl="0" w:tplc="3EFCB7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MTcwMDI1MjS1MDBR0lEKTi0uzszPAykwqgUAY5RQbCwAAAA="/>
  </w:docVars>
  <w:rsids>
    <w:rsidRoot w:val="00687740"/>
    <w:rsid w:val="00094F90"/>
    <w:rsid w:val="00112395"/>
    <w:rsid w:val="00687740"/>
    <w:rsid w:val="006F606E"/>
    <w:rsid w:val="0074249F"/>
    <w:rsid w:val="009E00F5"/>
    <w:rsid w:val="00A64DEA"/>
    <w:rsid w:val="00C243E7"/>
    <w:rsid w:val="00C53241"/>
    <w:rsid w:val="00D113EE"/>
    <w:rsid w:val="00DF0073"/>
    <w:rsid w:val="00F1140F"/>
    <w:rsid w:val="00F9398D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7D0B"/>
  <w15:chartTrackingRefBased/>
  <w15:docId w15:val="{59B7F429-5836-4FDC-AE2D-0876D665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 Rahimifard</dc:creator>
  <cp:keywords/>
  <dc:description/>
  <cp:lastModifiedBy>Aysin Rahimifard</cp:lastModifiedBy>
  <cp:revision>4</cp:revision>
  <dcterms:created xsi:type="dcterms:W3CDTF">2018-10-03T13:30:00Z</dcterms:created>
  <dcterms:modified xsi:type="dcterms:W3CDTF">2018-10-05T10:50:00Z</dcterms:modified>
</cp:coreProperties>
</file>